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F3D2B" w:color="auto" w:val="clear"/>
        <w:spacing w:after="0" w:before="0"/>
        <w:jc w:val="center"/>
      </w:pPr>
      <w:r>
        <w:rPr>
          <w:rFonts w:ascii="Calibri" w:cs="Calibri" w:eastAsia="Calibri" w:hAnsi="Calibri"/>
          <w:b/>
          <w:bCs/>
          <w:color w:val="FFFFFF"/>
          <w:sz w:val="36"/>
          <w:szCs w:val="36"/>
        </w:rPr>
        <w:t xml:space="preserve">SPEAK UP &amp; SPEAK OUT</w:t>
      </w:r>
    </w:p>
    <w:p>
      <w:pPr>
        <w:shd w:fill="1F3D2B" w:color="auto" w:val="clear"/>
        <w:spacing w:after="240" w:before="0"/>
        <w:jc w:val="center"/>
      </w:pPr>
      <w:r>
        <w:rPr>
          <w:rFonts w:ascii="Calibri" w:cs="Calibri" w:eastAsia="Calibri" w:hAnsi="Calibri"/>
          <w:b/>
          <w:bCs/>
          <w:color w:val="A8D08D"/>
          <w:sz w:val="18"/>
          <w:szCs w:val="18"/>
        </w:rPr>
        <w:t xml:space="preserve">HEALING RESOURCE GUIDE FOR SURVIVORS AND THEIR COMMUNITY</w:t>
      </w:r>
    </w:p>
    <w:p>
      <w:pPr>
        <w:spacing w:after="80" w:before="240"/>
      </w:pPr>
      <w:r>
        <w:rPr>
          <w:rFonts w:ascii="Calibri" w:cs="Calibri" w:eastAsia="Calibri" w:hAnsi="Calibri"/>
          <w:b/>
          <w:bCs/>
          <w:color w:val="1F3D2B"/>
          <w:sz w:val="40"/>
          <w:szCs w:val="40"/>
        </w:rPr>
        <w:t xml:space="preserve">You Are Not Walking This Alone</w:t>
      </w:r>
    </w:p>
    <w:p>
      <w:pPr>
        <w:spacing w:after="240" w:before="40" w:line="290"/>
        <w:jc w:val="left"/>
      </w:pPr>
      <w:r>
        <w:rPr>
          <w:rFonts w:ascii="Calibri" w:cs="Calibri" w:eastAsia="Calibri" w:hAnsi="Calibri"/>
          <w:b w:val="false"/>
          <w:bCs w:val="false"/>
          <w:i/>
          <w:iCs/>
          <w:color w:val="595959"/>
          <w:sz w:val="22"/>
          <w:szCs w:val="22"/>
        </w:rPr>
        <w:t xml:space="preserve">A curated list of resources for survivors of sexual abuse, the people who love them, and communities ready to do the work of healing. Keep this. Share it. Pass it to someone who needs it.</w:t>
      </w:r>
    </w:p>
    <w:p>
      <w:pPr>
        <w:pBdr>
          <w:bottom w:val="single" w:color="B8923A" w:sz="12" w:space="6"/>
        </w:pBdr>
        <w:spacing w:after="120" w:before="280"/>
      </w:pPr>
      <w:r>
        <w:rPr>
          <w:rFonts w:ascii="Calibri" w:cs="Calibri" w:eastAsia="Calibri" w:hAnsi="Calibri"/>
          <w:b/>
          <w:bCs/>
          <w:color w:val="1F3D2B"/>
          <w:sz w:val="26"/>
          <w:szCs w:val="26"/>
        </w:rPr>
        <w:t xml:space="preserve">IF YOU NEED HELP RIGHT NOW</w:t>
      </w:r>
    </w:p>
    <w:p>
      <w:pPr>
        <w:spacing w:after="160" w:before="40" w:line="290"/>
        <w:jc w:val="left"/>
      </w:pPr>
      <w:r>
        <w:rPr>
          <w:rFonts w:ascii="Calibri" w:cs="Calibri" w:eastAsia="Calibri" w:hAnsi="Calibri"/>
          <w:b w:val="false"/>
          <w:bCs w:val="false"/>
          <w:i w:val="false"/>
          <w:iCs w:val="false"/>
          <w:color w:val="000000"/>
          <w:sz w:val="22"/>
          <w:szCs w:val="22"/>
        </w:rPr>
        <w:t xml:space="preserve">These lines are free, confidential, and available 24 hours a day. You do not have to know what to say. You do not have to have all the words. You just have to reach.</w:t>
      </w:r>
    </w:p>
    <w:p>
      <w:pPr>
        <w:spacing w:after="20" w:before="120" w:line="290"/>
        <w:jc w:val="left"/>
      </w:pPr>
      <w:r>
        <w:rPr>
          <w:rFonts w:ascii="Calibri" w:cs="Calibri" w:eastAsia="Calibri" w:hAnsi="Calibri"/>
          <w:b/>
          <w:bCs/>
          <w:i w:val="false"/>
          <w:iCs w:val="false"/>
          <w:color w:val="1F3D2B"/>
          <w:sz w:val="23"/>
          <w:szCs w:val="23"/>
        </w:rPr>
        <w:t xml:space="preserve">RAINN National Sexual Assault Hotline</w:t>
      </w:r>
    </w:p>
    <w:p>
      <w:pPr>
        <w:spacing w:after="20" w:before="0" w:line="280"/>
        <w:jc w:val="left"/>
      </w:pPr>
      <w:r>
        <w:rPr>
          <w:rFonts w:ascii="Calibri" w:cs="Calibri" w:eastAsia="Calibri" w:hAnsi="Calibri"/>
          <w:b w:val="false"/>
          <w:bCs w:val="false"/>
          <w:i w:val="false"/>
          <w:iCs w:val="false"/>
          <w:color w:val="000000"/>
          <w:sz w:val="22"/>
          <w:szCs w:val="22"/>
        </w:rPr>
        <w:t xml:space="preserve">Call 1.800.656.HOPE (4673)</w:t>
      </w:r>
    </w:p>
    <w:p>
      <w:pPr>
        <w:spacing w:after="20" w:before="0" w:line="280"/>
        <w:jc w:val="left"/>
      </w:pPr>
      <w:r>
        <w:rPr>
          <w:rFonts w:ascii="Calibri" w:cs="Calibri" w:eastAsia="Calibri" w:hAnsi="Calibri"/>
          <w:b w:val="false"/>
          <w:bCs w:val="false"/>
          <w:i w:val="false"/>
          <w:iCs w:val="false"/>
          <w:color w:val="000000"/>
          <w:sz w:val="22"/>
          <w:szCs w:val="22"/>
        </w:rPr>
        <w:t xml:space="preserve">Text HOPE to 64673</w:t>
      </w:r>
    </w:p>
    <w:p>
      <w:pPr>
        <w:spacing w:after="20" w:before="0" w:line="280"/>
        <w:jc w:val="left"/>
      </w:pPr>
      <w:r>
        <w:rPr>
          <w:rFonts w:ascii="Calibri" w:cs="Calibri" w:eastAsia="Calibri" w:hAnsi="Calibri"/>
          <w:b w:val="false"/>
          <w:bCs w:val="false"/>
          <w:i w:val="false"/>
          <w:iCs w:val="false"/>
          <w:color w:val="000000"/>
          <w:sz w:val="22"/>
          <w:szCs w:val="22"/>
        </w:rPr>
        <w:t xml:space="preserve">Chat online at rainn.org/hotline</w:t>
      </w:r>
    </w:p>
    <w:p>
      <w:pPr>
        <w:spacing w:after="20" w:before="0" w:line="280"/>
        <w:jc w:val="left"/>
      </w:pPr>
      <w:r>
        <w:rPr>
          <w:rFonts w:ascii="Calibri" w:cs="Calibri" w:eastAsia="Calibri" w:hAnsi="Calibri"/>
          <w:b w:val="false"/>
          <w:bCs w:val="false"/>
          <w:i w:val="false"/>
          <w:iCs w:val="false"/>
          <w:color w:val="000000"/>
          <w:sz w:val="22"/>
          <w:szCs w:val="22"/>
        </w:rPr>
        <w:t xml:space="preserve">Free, confidential, 24/7. Available in English and Spanish.</w:t>
      </w:r>
    </w:p>
    <w:p>
      <w:pPr>
        <w:spacing w:after="20" w:before="120" w:line="290"/>
        <w:jc w:val="left"/>
      </w:pPr>
      <w:r>
        <w:rPr>
          <w:rFonts w:ascii="Calibri" w:cs="Calibri" w:eastAsia="Calibri" w:hAnsi="Calibri"/>
          <w:b/>
          <w:bCs/>
          <w:i w:val="false"/>
          <w:iCs w:val="false"/>
          <w:color w:val="1F3D2B"/>
          <w:sz w:val="23"/>
          <w:szCs w:val="23"/>
        </w:rPr>
        <w:t xml:space="preserve">988 Suicide &amp; Crisis Lifeline</w:t>
      </w:r>
    </w:p>
    <w:p>
      <w:pPr>
        <w:spacing w:after="20" w:before="0" w:line="280"/>
        <w:jc w:val="left"/>
      </w:pPr>
      <w:r>
        <w:rPr>
          <w:rFonts w:ascii="Calibri" w:cs="Calibri" w:eastAsia="Calibri" w:hAnsi="Calibri"/>
          <w:b w:val="false"/>
          <w:bCs w:val="false"/>
          <w:i w:val="false"/>
          <w:iCs w:val="false"/>
          <w:color w:val="000000"/>
          <w:sz w:val="22"/>
          <w:szCs w:val="22"/>
        </w:rPr>
        <w:t xml:space="preserve">Call or text 988</w:t>
      </w:r>
    </w:p>
    <w:p>
      <w:pPr>
        <w:spacing w:after="20" w:before="0" w:line="280"/>
        <w:jc w:val="left"/>
      </w:pPr>
      <w:r>
        <w:rPr>
          <w:rFonts w:ascii="Calibri" w:cs="Calibri" w:eastAsia="Calibri" w:hAnsi="Calibri"/>
          <w:b w:val="false"/>
          <w:bCs w:val="false"/>
          <w:i w:val="false"/>
          <w:iCs w:val="false"/>
          <w:color w:val="000000"/>
          <w:sz w:val="22"/>
          <w:szCs w:val="22"/>
        </w:rPr>
        <w:t xml:space="preserve">For anyone in crisis, including thoughts of self harm.</w:t>
      </w:r>
    </w:p>
    <w:p>
      <w:pPr>
        <w:spacing w:after="20" w:before="120" w:line="290"/>
        <w:jc w:val="left"/>
      </w:pPr>
      <w:r>
        <w:rPr>
          <w:rFonts w:ascii="Calibri" w:cs="Calibri" w:eastAsia="Calibri" w:hAnsi="Calibri"/>
          <w:b/>
          <w:bCs/>
          <w:i w:val="false"/>
          <w:iCs w:val="false"/>
          <w:color w:val="1F3D2B"/>
          <w:sz w:val="23"/>
          <w:szCs w:val="23"/>
        </w:rPr>
        <w:t xml:space="preserve">National Domestic Violence Hotline</w:t>
      </w:r>
    </w:p>
    <w:p>
      <w:pPr>
        <w:spacing w:after="20" w:before="0" w:line="280"/>
        <w:jc w:val="left"/>
      </w:pPr>
      <w:r>
        <w:rPr>
          <w:rFonts w:ascii="Calibri" w:cs="Calibri" w:eastAsia="Calibri" w:hAnsi="Calibri"/>
          <w:b w:val="false"/>
          <w:bCs w:val="false"/>
          <w:i w:val="false"/>
          <w:iCs w:val="false"/>
          <w:color w:val="000000"/>
          <w:sz w:val="22"/>
          <w:szCs w:val="22"/>
        </w:rPr>
        <w:t xml:space="preserve">Call 1.800.799.SAFE (7233)</w:t>
      </w:r>
    </w:p>
    <w:p>
      <w:pPr>
        <w:spacing w:after="20" w:before="0" w:line="280"/>
        <w:jc w:val="left"/>
      </w:pPr>
      <w:r>
        <w:rPr>
          <w:rFonts w:ascii="Calibri" w:cs="Calibri" w:eastAsia="Calibri" w:hAnsi="Calibri"/>
          <w:b w:val="false"/>
          <w:bCs w:val="false"/>
          <w:i w:val="false"/>
          <w:iCs w:val="false"/>
          <w:color w:val="000000"/>
          <w:sz w:val="22"/>
          <w:szCs w:val="22"/>
        </w:rPr>
        <w:t xml:space="preserve">Text START to 88788</w:t>
      </w:r>
    </w:p>
    <w:p>
      <w:pPr>
        <w:spacing w:after="20" w:before="0" w:line="280"/>
        <w:jc w:val="left"/>
      </w:pPr>
      <w:r>
        <w:rPr>
          <w:rFonts w:ascii="Calibri" w:cs="Calibri" w:eastAsia="Calibri" w:hAnsi="Calibri"/>
          <w:b w:val="false"/>
          <w:bCs w:val="false"/>
          <w:i w:val="false"/>
          <w:iCs w:val="false"/>
          <w:color w:val="000000"/>
          <w:sz w:val="22"/>
          <w:szCs w:val="22"/>
        </w:rPr>
        <w:t xml:space="preserve">thehotline.org</w:t>
      </w:r>
    </w:p>
    <w:p>
      <w:pPr>
        <w:spacing w:after="20" w:before="120" w:line="290"/>
        <w:jc w:val="left"/>
      </w:pPr>
      <w:r>
        <w:rPr>
          <w:rFonts w:ascii="Calibri" w:cs="Calibri" w:eastAsia="Calibri" w:hAnsi="Calibri"/>
          <w:b/>
          <w:bCs/>
          <w:i w:val="false"/>
          <w:iCs w:val="false"/>
          <w:color w:val="1F3D2B"/>
          <w:sz w:val="23"/>
          <w:szCs w:val="23"/>
        </w:rPr>
        <w:t xml:space="preserve">Childhelp National Child Abuse Hotline</w:t>
      </w:r>
    </w:p>
    <w:p>
      <w:pPr>
        <w:spacing w:after="20" w:before="0" w:line="280"/>
        <w:jc w:val="left"/>
      </w:pPr>
      <w:r>
        <w:rPr>
          <w:rFonts w:ascii="Calibri" w:cs="Calibri" w:eastAsia="Calibri" w:hAnsi="Calibri"/>
          <w:b w:val="false"/>
          <w:bCs w:val="false"/>
          <w:i w:val="false"/>
          <w:iCs w:val="false"/>
          <w:color w:val="000000"/>
          <w:sz w:val="22"/>
          <w:szCs w:val="22"/>
        </w:rPr>
        <w:t xml:space="preserve">Call or text 1.800.422.4453</w:t>
      </w:r>
    </w:p>
    <w:p>
      <w:pPr>
        <w:spacing w:after="20" w:before="0" w:line="280"/>
        <w:jc w:val="left"/>
      </w:pPr>
      <w:r>
        <w:rPr>
          <w:rFonts w:ascii="Calibri" w:cs="Calibri" w:eastAsia="Calibri" w:hAnsi="Calibri"/>
          <w:b w:val="false"/>
          <w:bCs w:val="false"/>
          <w:i w:val="false"/>
          <w:iCs w:val="false"/>
          <w:color w:val="000000"/>
          <w:sz w:val="22"/>
          <w:szCs w:val="22"/>
        </w:rPr>
        <w:t xml:space="preserve">For reporting abuse or getting help for a child in danger.</w:t>
      </w:r>
    </w:p>
    <w:p>
      <w:pPr>
        <w:spacing w:after="20" w:before="120" w:line="290"/>
        <w:jc w:val="left"/>
      </w:pPr>
      <w:r>
        <w:rPr>
          <w:rFonts w:ascii="Calibri" w:cs="Calibri" w:eastAsia="Calibri" w:hAnsi="Calibri"/>
          <w:b/>
          <w:bCs/>
          <w:i w:val="false"/>
          <w:iCs w:val="false"/>
          <w:color w:val="1F3D2B"/>
          <w:sz w:val="23"/>
          <w:szCs w:val="23"/>
        </w:rPr>
        <w:t xml:space="preserve">National Human Trafficking Hotline</w:t>
      </w:r>
    </w:p>
    <w:p>
      <w:pPr>
        <w:spacing w:after="20" w:before="0" w:line="280"/>
        <w:jc w:val="left"/>
      </w:pPr>
      <w:r>
        <w:rPr>
          <w:rFonts w:ascii="Calibri" w:cs="Calibri" w:eastAsia="Calibri" w:hAnsi="Calibri"/>
          <w:b w:val="false"/>
          <w:bCs w:val="false"/>
          <w:i w:val="false"/>
          <w:iCs w:val="false"/>
          <w:color w:val="000000"/>
          <w:sz w:val="22"/>
          <w:szCs w:val="22"/>
        </w:rPr>
        <w:t xml:space="preserve">Call 1.888.373.7888</w:t>
      </w:r>
    </w:p>
    <w:p>
      <w:pPr>
        <w:spacing w:after="20" w:before="0" w:line="280"/>
        <w:jc w:val="left"/>
      </w:pPr>
      <w:r>
        <w:rPr>
          <w:rFonts w:ascii="Calibri" w:cs="Calibri" w:eastAsia="Calibri" w:hAnsi="Calibri"/>
          <w:b w:val="false"/>
          <w:bCs w:val="false"/>
          <w:i w:val="false"/>
          <w:iCs w:val="false"/>
          <w:color w:val="000000"/>
          <w:sz w:val="22"/>
          <w:szCs w:val="22"/>
        </w:rPr>
        <w:t xml:space="preserve">Text HELP to 233733</w:t>
      </w:r>
    </w:p>
    <w:p>
      <w:pPr>
        <w:spacing w:after="20" w:before="120" w:line="290"/>
        <w:jc w:val="left"/>
      </w:pPr>
      <w:r>
        <w:rPr>
          <w:rFonts w:ascii="Calibri" w:cs="Calibri" w:eastAsia="Calibri" w:hAnsi="Calibri"/>
          <w:b/>
          <w:bCs/>
          <w:i w:val="false"/>
          <w:iCs w:val="false"/>
          <w:color w:val="1F3D2B"/>
          <w:sz w:val="23"/>
          <w:szCs w:val="23"/>
        </w:rPr>
        <w:t xml:space="preserve">StrongHearts Native Helpline</w:t>
      </w:r>
    </w:p>
    <w:p>
      <w:pPr>
        <w:spacing w:after="20" w:before="0" w:line="280"/>
        <w:jc w:val="left"/>
      </w:pPr>
      <w:r>
        <w:rPr>
          <w:rFonts w:ascii="Calibri" w:cs="Calibri" w:eastAsia="Calibri" w:hAnsi="Calibri"/>
          <w:b w:val="false"/>
          <w:bCs w:val="false"/>
          <w:i w:val="false"/>
          <w:iCs w:val="false"/>
          <w:color w:val="000000"/>
          <w:sz w:val="22"/>
          <w:szCs w:val="22"/>
        </w:rPr>
        <w:t xml:space="preserve">Call 1.844.762.8483</w:t>
      </w:r>
    </w:p>
    <w:p>
      <w:pPr>
        <w:spacing w:after="20" w:before="0" w:line="280"/>
        <w:jc w:val="left"/>
      </w:pPr>
      <w:r>
        <w:rPr>
          <w:rFonts w:ascii="Calibri" w:cs="Calibri" w:eastAsia="Calibri" w:hAnsi="Calibri"/>
          <w:b w:val="false"/>
          <w:bCs w:val="false"/>
          <w:i w:val="false"/>
          <w:iCs w:val="false"/>
          <w:color w:val="000000"/>
          <w:sz w:val="22"/>
          <w:szCs w:val="22"/>
        </w:rPr>
        <w:t xml:space="preserve">Culturally appropriate support for Native survivors.</w:t>
      </w:r>
    </w:p>
    <w:p>
      <w:pPr>
        <w:pBdr>
          <w:bottom w:val="single" w:color="B8923A" w:sz="12" w:space="6"/>
        </w:pBdr>
        <w:spacing w:after="120" w:before="280"/>
      </w:pPr>
      <w:r>
        <w:rPr>
          <w:rFonts w:ascii="Calibri" w:cs="Calibri" w:eastAsia="Calibri" w:hAnsi="Calibri"/>
          <w:b/>
          <w:bCs/>
          <w:color w:val="1F3D2B"/>
          <w:sz w:val="26"/>
          <w:szCs w:val="26"/>
        </w:rPr>
        <w:t xml:space="preserve">NATIONAL ORGANIZATIONS AND EDUCATION</w:t>
      </w:r>
    </w:p>
    <w:p>
      <w:pPr>
        <w:spacing w:after="20" w:before="120" w:line="290"/>
        <w:jc w:val="left"/>
      </w:pPr>
      <w:r>
        <w:rPr>
          <w:rFonts w:ascii="Calibri" w:cs="Calibri" w:eastAsia="Calibri" w:hAnsi="Calibri"/>
          <w:b/>
          <w:bCs/>
          <w:i w:val="false"/>
          <w:iCs w:val="false"/>
          <w:color w:val="1F3D2B"/>
          <w:sz w:val="23"/>
          <w:szCs w:val="23"/>
        </w:rPr>
        <w:t xml:space="preserve">RAINN (Rape, Abuse &amp; Incest National Network)</w:t>
      </w:r>
    </w:p>
    <w:p>
      <w:pPr>
        <w:spacing w:after="20" w:before="0" w:line="280"/>
        <w:jc w:val="left"/>
      </w:pPr>
      <w:r>
        <w:rPr>
          <w:rFonts w:ascii="Calibri" w:cs="Calibri" w:eastAsia="Calibri" w:hAnsi="Calibri"/>
          <w:b w:val="false"/>
          <w:bCs w:val="false"/>
          <w:i w:val="false"/>
          <w:iCs w:val="false"/>
          <w:color w:val="000000"/>
          <w:sz w:val="22"/>
          <w:szCs w:val="22"/>
        </w:rPr>
        <w:t xml:space="preserve">rainn.org</w:t>
      </w:r>
    </w:p>
    <w:p>
      <w:pPr>
        <w:spacing w:after="20" w:before="0" w:line="280"/>
        <w:jc w:val="left"/>
      </w:pPr>
      <w:r>
        <w:rPr>
          <w:rFonts w:ascii="Calibri" w:cs="Calibri" w:eastAsia="Calibri" w:hAnsi="Calibri"/>
          <w:b w:val="false"/>
          <w:bCs w:val="false"/>
          <w:i w:val="false"/>
          <w:iCs w:val="false"/>
          <w:color w:val="000000"/>
          <w:sz w:val="22"/>
          <w:szCs w:val="22"/>
        </w:rPr>
        <w:t xml:space="preserve">The nation's largest anti-sexual violence organization. Survivor resources, education, prevention tools, and advocacy.</w:t>
      </w:r>
    </w:p>
    <w:p>
      <w:pPr>
        <w:spacing w:after="20" w:before="120" w:line="290"/>
        <w:jc w:val="left"/>
      </w:pPr>
      <w:r>
        <w:rPr>
          <w:rFonts w:ascii="Calibri" w:cs="Calibri" w:eastAsia="Calibri" w:hAnsi="Calibri"/>
          <w:b/>
          <w:bCs/>
          <w:i w:val="false"/>
          <w:iCs w:val="false"/>
          <w:color w:val="1F3D2B"/>
          <w:sz w:val="23"/>
          <w:szCs w:val="23"/>
        </w:rPr>
        <w:t xml:space="preserve">National Sexual Violence Resource Center</w:t>
      </w:r>
    </w:p>
    <w:p>
      <w:pPr>
        <w:spacing w:after="20" w:before="0" w:line="280"/>
        <w:jc w:val="left"/>
      </w:pPr>
      <w:r>
        <w:rPr>
          <w:rFonts w:ascii="Calibri" w:cs="Calibri" w:eastAsia="Calibri" w:hAnsi="Calibri"/>
          <w:b w:val="false"/>
          <w:bCs w:val="false"/>
          <w:i w:val="false"/>
          <w:iCs w:val="false"/>
          <w:color w:val="000000"/>
          <w:sz w:val="22"/>
          <w:szCs w:val="22"/>
        </w:rPr>
        <w:t xml:space="preserve">nsvrc.org</w:t>
      </w:r>
    </w:p>
    <w:p>
      <w:pPr>
        <w:spacing w:after="20" w:before="0" w:line="280"/>
        <w:jc w:val="left"/>
      </w:pPr>
      <w:r>
        <w:rPr>
          <w:rFonts w:ascii="Calibri" w:cs="Calibri" w:eastAsia="Calibri" w:hAnsi="Calibri"/>
          <w:b w:val="false"/>
          <w:bCs w:val="false"/>
          <w:i w:val="false"/>
          <w:iCs w:val="false"/>
          <w:color w:val="000000"/>
          <w:sz w:val="22"/>
          <w:szCs w:val="22"/>
        </w:rPr>
        <w:t xml:space="preserve">Toolkits, statistics, training materials, and the official hub for Sexual Assault Awareness Month each April.</w:t>
      </w:r>
    </w:p>
    <w:p>
      <w:pPr>
        <w:spacing w:after="20" w:before="120" w:line="290"/>
        <w:jc w:val="left"/>
      </w:pPr>
      <w:r>
        <w:rPr>
          <w:rFonts w:ascii="Calibri" w:cs="Calibri" w:eastAsia="Calibri" w:hAnsi="Calibri"/>
          <w:b/>
          <w:bCs/>
          <w:i w:val="false"/>
          <w:iCs w:val="false"/>
          <w:color w:val="1F3D2B"/>
          <w:sz w:val="23"/>
          <w:szCs w:val="23"/>
        </w:rPr>
        <w:t xml:space="preserve">Joyful Heart Foundation</w:t>
      </w:r>
    </w:p>
    <w:p>
      <w:pPr>
        <w:spacing w:after="20" w:before="0" w:line="280"/>
        <w:jc w:val="left"/>
      </w:pPr>
      <w:r>
        <w:rPr>
          <w:rFonts w:ascii="Calibri" w:cs="Calibri" w:eastAsia="Calibri" w:hAnsi="Calibri"/>
          <w:b w:val="false"/>
          <w:bCs w:val="false"/>
          <w:i w:val="false"/>
          <w:iCs w:val="false"/>
          <w:color w:val="000000"/>
          <w:sz w:val="22"/>
          <w:szCs w:val="22"/>
        </w:rPr>
        <w:t xml:space="preserve">joyfulheartfoundation.org</w:t>
      </w:r>
    </w:p>
    <w:p>
      <w:pPr>
        <w:spacing w:after="20" w:before="0" w:line="280"/>
        <w:jc w:val="left"/>
      </w:pPr>
      <w:r>
        <w:rPr>
          <w:rFonts w:ascii="Calibri" w:cs="Calibri" w:eastAsia="Calibri" w:hAnsi="Calibri"/>
          <w:b w:val="false"/>
          <w:bCs w:val="false"/>
          <w:i w:val="false"/>
          <w:iCs w:val="false"/>
          <w:color w:val="000000"/>
          <w:sz w:val="22"/>
          <w:szCs w:val="22"/>
        </w:rPr>
        <w:t xml:space="preserve">Founded by Mariska Hargitay. Healing resources for survivors of sexual assault, domestic violence, and child abuse.</w:t>
      </w:r>
    </w:p>
    <w:p>
      <w:pPr>
        <w:spacing w:after="20" w:before="120" w:line="290"/>
        <w:jc w:val="left"/>
      </w:pPr>
      <w:r>
        <w:rPr>
          <w:rFonts w:ascii="Calibri" w:cs="Calibri" w:eastAsia="Calibri" w:hAnsi="Calibri"/>
          <w:b/>
          <w:bCs/>
          <w:i w:val="false"/>
          <w:iCs w:val="false"/>
          <w:color w:val="1F3D2B"/>
          <w:sz w:val="23"/>
          <w:szCs w:val="23"/>
        </w:rPr>
        <w:t xml:space="preserve">1in6</w:t>
      </w:r>
    </w:p>
    <w:p>
      <w:pPr>
        <w:spacing w:after="20" w:before="0" w:line="280"/>
        <w:jc w:val="left"/>
      </w:pPr>
      <w:r>
        <w:rPr>
          <w:rFonts w:ascii="Calibri" w:cs="Calibri" w:eastAsia="Calibri" w:hAnsi="Calibri"/>
          <w:b w:val="false"/>
          <w:bCs w:val="false"/>
          <w:i w:val="false"/>
          <w:iCs w:val="false"/>
          <w:color w:val="000000"/>
          <w:sz w:val="22"/>
          <w:szCs w:val="22"/>
        </w:rPr>
        <w:t xml:space="preserve">1in6.org</w:t>
      </w:r>
    </w:p>
    <w:p>
      <w:pPr>
        <w:spacing w:after="20" w:before="0" w:line="280"/>
        <w:jc w:val="left"/>
      </w:pPr>
      <w:r>
        <w:rPr>
          <w:rFonts w:ascii="Calibri" w:cs="Calibri" w:eastAsia="Calibri" w:hAnsi="Calibri"/>
          <w:b w:val="false"/>
          <w:bCs w:val="false"/>
          <w:i w:val="false"/>
          <w:iCs w:val="false"/>
          <w:color w:val="000000"/>
          <w:sz w:val="22"/>
          <w:szCs w:val="22"/>
        </w:rPr>
        <w:t xml:space="preserve">Support and resources specifically for men who have experienced unwanted or abusive sexual experiences.</w:t>
      </w:r>
    </w:p>
    <w:p>
      <w:pPr>
        <w:spacing w:after="20" w:before="120" w:line="290"/>
        <w:jc w:val="left"/>
      </w:pPr>
      <w:r>
        <w:rPr>
          <w:rFonts w:ascii="Calibri" w:cs="Calibri" w:eastAsia="Calibri" w:hAnsi="Calibri"/>
          <w:b/>
          <w:bCs/>
          <w:i w:val="false"/>
          <w:iCs w:val="false"/>
          <w:color w:val="1F3D2B"/>
          <w:sz w:val="23"/>
          <w:szCs w:val="23"/>
        </w:rPr>
        <w:t xml:space="preserve">Darkness to Light</w:t>
      </w:r>
    </w:p>
    <w:p>
      <w:pPr>
        <w:spacing w:after="20" w:before="0" w:line="280"/>
        <w:jc w:val="left"/>
      </w:pPr>
      <w:r>
        <w:rPr>
          <w:rFonts w:ascii="Calibri" w:cs="Calibri" w:eastAsia="Calibri" w:hAnsi="Calibri"/>
          <w:b w:val="false"/>
          <w:bCs w:val="false"/>
          <w:i w:val="false"/>
          <w:iCs w:val="false"/>
          <w:color w:val="000000"/>
          <w:sz w:val="22"/>
          <w:szCs w:val="22"/>
        </w:rPr>
        <w:t xml:space="preserve">d2l.org</w:t>
      </w:r>
    </w:p>
    <w:p>
      <w:pPr>
        <w:spacing w:after="20" w:before="0" w:line="280"/>
        <w:jc w:val="left"/>
      </w:pPr>
      <w:r>
        <w:rPr>
          <w:rFonts w:ascii="Calibri" w:cs="Calibri" w:eastAsia="Calibri" w:hAnsi="Calibri"/>
          <w:b w:val="false"/>
          <w:bCs w:val="false"/>
          <w:i w:val="false"/>
          <w:iCs w:val="false"/>
          <w:color w:val="000000"/>
          <w:sz w:val="22"/>
          <w:szCs w:val="22"/>
        </w:rPr>
        <w:t xml:space="preserve">Prevention education, training for adults, and resources on how to protect children from sexual abuse.</w:t>
      </w:r>
    </w:p>
    <w:p>
      <w:pPr>
        <w:pBdr>
          <w:bottom w:val="single" w:color="B8923A" w:sz="12" w:space="6"/>
        </w:pBdr>
        <w:spacing w:after="120" w:before="280"/>
      </w:pPr>
      <w:r>
        <w:rPr>
          <w:rFonts w:ascii="Calibri" w:cs="Calibri" w:eastAsia="Calibri" w:hAnsi="Calibri"/>
          <w:b/>
          <w:bCs/>
          <w:color w:val="1F3D2B"/>
          <w:sz w:val="26"/>
          <w:szCs w:val="26"/>
        </w:rPr>
        <w:t xml:space="preserve">LOCAL SUPPORT IN SOUTH CAROLINA</w:t>
      </w:r>
    </w:p>
    <w:p>
      <w:pPr>
        <w:spacing w:after="160" w:before="40" w:line="290"/>
        <w:jc w:val="left"/>
      </w:pPr>
      <w:r>
        <w:rPr>
          <w:rFonts w:ascii="Calibri" w:cs="Calibri" w:eastAsia="Calibri" w:hAnsi="Calibri"/>
          <w:b w:val="false"/>
          <w:bCs w:val="false"/>
          <w:i w:val="false"/>
          <w:iCs w:val="false"/>
          <w:color w:val="000000"/>
          <w:sz w:val="22"/>
          <w:szCs w:val="22"/>
        </w:rPr>
        <w:t xml:space="preserve">If you or someone you love is in South Carolina, these organizations provide free, confidential, in person support. Every one of them is trauma informed and survivor centered.</w:t>
      </w:r>
    </w:p>
    <w:p>
      <w:pPr>
        <w:spacing w:after="20" w:before="120" w:line="290"/>
        <w:jc w:val="left"/>
      </w:pPr>
      <w:r>
        <w:rPr>
          <w:rFonts w:ascii="Calibri" w:cs="Calibri" w:eastAsia="Calibri" w:hAnsi="Calibri"/>
          <w:b/>
          <w:bCs/>
          <w:i w:val="false"/>
          <w:iCs w:val="false"/>
          <w:color w:val="1F3D2B"/>
          <w:sz w:val="23"/>
          <w:szCs w:val="23"/>
        </w:rPr>
        <w:t xml:space="preserve">Safe Harbor  (Greenville, Pickens, Oconee, Anderson)</w:t>
      </w:r>
    </w:p>
    <w:p>
      <w:pPr>
        <w:spacing w:after="20" w:before="0" w:line="280"/>
        <w:jc w:val="left"/>
      </w:pPr>
      <w:r>
        <w:rPr>
          <w:rFonts w:ascii="Calibri" w:cs="Calibri" w:eastAsia="Calibri" w:hAnsi="Calibri"/>
          <w:b w:val="false"/>
          <w:bCs w:val="false"/>
          <w:i w:val="false"/>
          <w:iCs w:val="false"/>
          <w:color w:val="000000"/>
          <w:sz w:val="22"/>
          <w:szCs w:val="22"/>
        </w:rPr>
        <w:t xml:space="preserve">24 hour hotline: 1.800.291.2139</w:t>
      </w:r>
    </w:p>
    <w:p>
      <w:pPr>
        <w:spacing w:after="20" w:before="0" w:line="280"/>
        <w:jc w:val="left"/>
      </w:pPr>
      <w:r>
        <w:rPr>
          <w:rFonts w:ascii="Calibri" w:cs="Calibri" w:eastAsia="Calibri" w:hAnsi="Calibri"/>
          <w:b w:val="false"/>
          <w:bCs w:val="false"/>
          <w:i w:val="false"/>
          <w:iCs w:val="false"/>
          <w:color w:val="000000"/>
          <w:sz w:val="22"/>
          <w:szCs w:val="22"/>
        </w:rPr>
        <w:t xml:space="preserve">Office: 864.467.1177</w:t>
      </w:r>
    </w:p>
    <w:p>
      <w:pPr>
        <w:spacing w:after="20" w:before="0" w:line="280"/>
        <w:jc w:val="left"/>
      </w:pPr>
      <w:r>
        <w:rPr>
          <w:rFonts w:ascii="Calibri" w:cs="Calibri" w:eastAsia="Calibri" w:hAnsi="Calibri"/>
          <w:b w:val="false"/>
          <w:bCs w:val="false"/>
          <w:i w:val="false"/>
          <w:iCs w:val="false"/>
          <w:color w:val="000000"/>
          <w:sz w:val="22"/>
          <w:szCs w:val="22"/>
        </w:rPr>
        <w:t xml:space="preserve">safeharborsc.org</w:t>
      </w:r>
    </w:p>
    <w:p>
      <w:pPr>
        <w:spacing w:after="20" w:before="0" w:line="280"/>
        <w:jc w:val="left"/>
      </w:pPr>
      <w:r>
        <w:rPr>
          <w:rFonts w:ascii="Calibri" w:cs="Calibri" w:eastAsia="Calibri" w:hAnsi="Calibri"/>
          <w:b w:val="false"/>
          <w:bCs w:val="false"/>
          <w:i w:val="false"/>
          <w:iCs w:val="false"/>
          <w:color w:val="000000"/>
          <w:sz w:val="22"/>
          <w:szCs w:val="22"/>
        </w:rPr>
        <w:t xml:space="preserve">Shelter, counseling, court advocacy, and survivor services.</w:t>
      </w:r>
    </w:p>
    <w:p>
      <w:pPr>
        <w:spacing w:after="20" w:before="120" w:line="290"/>
        <w:jc w:val="left"/>
      </w:pPr>
      <w:r>
        <w:rPr>
          <w:rFonts w:ascii="Calibri" w:cs="Calibri" w:eastAsia="Calibri" w:hAnsi="Calibri"/>
          <w:b/>
          <w:bCs/>
          <w:i w:val="false"/>
          <w:iCs w:val="false"/>
          <w:color w:val="1F3D2B"/>
          <w:sz w:val="23"/>
          <w:szCs w:val="23"/>
        </w:rPr>
        <w:t xml:space="preserve">Julie Valentine Center  (Greenville)</w:t>
      </w:r>
    </w:p>
    <w:p>
      <w:pPr>
        <w:spacing w:after="20" w:before="0" w:line="280"/>
        <w:jc w:val="left"/>
      </w:pPr>
      <w:r>
        <w:rPr>
          <w:rFonts w:ascii="Calibri" w:cs="Calibri" w:eastAsia="Calibri" w:hAnsi="Calibri"/>
          <w:b w:val="false"/>
          <w:bCs w:val="false"/>
          <w:i w:val="false"/>
          <w:iCs w:val="false"/>
          <w:color w:val="000000"/>
          <w:sz w:val="22"/>
          <w:szCs w:val="22"/>
        </w:rPr>
        <w:t xml:space="preserve">24 hour hotline: 864.467.3633</w:t>
      </w:r>
    </w:p>
    <w:p>
      <w:pPr>
        <w:spacing w:after="20" w:before="0" w:line="280"/>
        <w:jc w:val="left"/>
      </w:pPr>
      <w:r>
        <w:rPr>
          <w:rFonts w:ascii="Calibri" w:cs="Calibri" w:eastAsia="Calibri" w:hAnsi="Calibri"/>
          <w:b w:val="false"/>
          <w:bCs w:val="false"/>
          <w:i w:val="false"/>
          <w:iCs w:val="false"/>
          <w:color w:val="000000"/>
          <w:sz w:val="22"/>
          <w:szCs w:val="22"/>
        </w:rPr>
        <w:t xml:space="preserve">julievalentinecenter.org</w:t>
      </w:r>
    </w:p>
    <w:p>
      <w:pPr>
        <w:spacing w:after="20" w:before="0" w:line="280"/>
        <w:jc w:val="left"/>
      </w:pPr>
      <w:r>
        <w:rPr>
          <w:rFonts w:ascii="Calibri" w:cs="Calibri" w:eastAsia="Calibri" w:hAnsi="Calibri"/>
          <w:b w:val="false"/>
          <w:bCs w:val="false"/>
          <w:i w:val="false"/>
          <w:iCs w:val="false"/>
          <w:color w:val="000000"/>
          <w:sz w:val="22"/>
          <w:szCs w:val="22"/>
        </w:rPr>
        <w:t xml:space="preserve">Free, confidential services for victims of sexual assault and child abuse.</w:t>
      </w:r>
    </w:p>
    <w:p>
      <w:pPr>
        <w:spacing w:after="20" w:before="120" w:line="290"/>
        <w:jc w:val="left"/>
      </w:pPr>
      <w:r>
        <w:rPr>
          <w:rFonts w:ascii="Calibri" w:cs="Calibri" w:eastAsia="Calibri" w:hAnsi="Calibri"/>
          <w:b/>
          <w:bCs/>
          <w:i w:val="false"/>
          <w:iCs w:val="false"/>
          <w:color w:val="1F3D2B"/>
          <w:sz w:val="23"/>
          <w:szCs w:val="23"/>
        </w:rPr>
        <w:t xml:space="preserve">Foothills Alliance  (Anderson and Oconee)</w:t>
      </w:r>
    </w:p>
    <w:p>
      <w:pPr>
        <w:spacing w:after="20" w:before="0" w:line="280"/>
        <w:jc w:val="left"/>
      </w:pPr>
      <w:r>
        <w:rPr>
          <w:rFonts w:ascii="Calibri" w:cs="Calibri" w:eastAsia="Calibri" w:hAnsi="Calibri"/>
          <w:b w:val="false"/>
          <w:bCs w:val="false"/>
          <w:i w:val="false"/>
          <w:iCs w:val="false"/>
          <w:color w:val="000000"/>
          <w:sz w:val="22"/>
          <w:szCs w:val="22"/>
        </w:rPr>
        <w:t xml:space="preserve">24 hour hotline: 864.231.7273</w:t>
      </w:r>
    </w:p>
    <w:p>
      <w:pPr>
        <w:spacing w:after="20" w:before="0" w:line="280"/>
        <w:jc w:val="left"/>
      </w:pPr>
      <w:r>
        <w:rPr>
          <w:rFonts w:ascii="Calibri" w:cs="Calibri" w:eastAsia="Calibri" w:hAnsi="Calibri"/>
          <w:b w:val="false"/>
          <w:bCs w:val="false"/>
          <w:i w:val="false"/>
          <w:iCs w:val="false"/>
          <w:color w:val="000000"/>
          <w:sz w:val="22"/>
          <w:szCs w:val="22"/>
        </w:rPr>
        <w:t xml:space="preserve">foothillsalliance.org</w:t>
      </w:r>
    </w:p>
    <w:p>
      <w:pPr>
        <w:spacing w:after="20" w:before="0" w:line="280"/>
        <w:jc w:val="left"/>
      </w:pPr>
      <w:r>
        <w:rPr>
          <w:rFonts w:ascii="Calibri" w:cs="Calibri" w:eastAsia="Calibri" w:hAnsi="Calibri"/>
          <w:b w:val="false"/>
          <w:bCs w:val="false"/>
          <w:i w:val="false"/>
          <w:iCs w:val="false"/>
          <w:color w:val="000000"/>
          <w:sz w:val="22"/>
          <w:szCs w:val="22"/>
        </w:rPr>
        <w:t xml:space="preserve">Sexual assault trauma and child abuse prevention, advocacy, and treatment.</w:t>
      </w:r>
    </w:p>
    <w:p>
      <w:pPr>
        <w:spacing w:after="20" w:before="120" w:line="290"/>
        <w:jc w:val="left"/>
      </w:pPr>
      <w:r>
        <w:rPr>
          <w:rFonts w:ascii="Calibri" w:cs="Calibri" w:eastAsia="Calibri" w:hAnsi="Calibri"/>
          <w:b/>
          <w:bCs/>
          <w:i w:val="false"/>
          <w:iCs w:val="false"/>
          <w:color w:val="1F3D2B"/>
          <w:sz w:val="23"/>
          <w:szCs w:val="23"/>
        </w:rPr>
        <w:t xml:space="preserve">Project R.E.S.T.  (Spartanburg, Cherokee, Union)</w:t>
      </w:r>
    </w:p>
    <w:p>
      <w:pPr>
        <w:spacing w:after="20" w:before="0" w:line="280"/>
        <w:jc w:val="left"/>
      </w:pPr>
      <w:r>
        <w:rPr>
          <w:rFonts w:ascii="Calibri" w:cs="Calibri" w:eastAsia="Calibri" w:hAnsi="Calibri"/>
          <w:b w:val="false"/>
          <w:bCs w:val="false"/>
          <w:i w:val="false"/>
          <w:iCs w:val="false"/>
          <w:color w:val="000000"/>
          <w:sz w:val="22"/>
          <w:szCs w:val="22"/>
        </w:rPr>
        <w:t xml:space="preserve">24 hour hotline: 1.800.273.5066</w:t>
      </w:r>
    </w:p>
    <w:p>
      <w:pPr>
        <w:spacing w:after="20" w:before="0" w:line="280"/>
        <w:jc w:val="left"/>
      </w:pPr>
      <w:r>
        <w:rPr>
          <w:rFonts w:ascii="Calibri" w:cs="Calibri" w:eastAsia="Calibri" w:hAnsi="Calibri"/>
          <w:b w:val="false"/>
          <w:bCs w:val="false"/>
          <w:i w:val="false"/>
          <w:iCs w:val="false"/>
          <w:color w:val="000000"/>
          <w:sz w:val="22"/>
          <w:szCs w:val="22"/>
        </w:rPr>
        <w:t xml:space="preserve">Office: 864.583.9803</w:t>
      </w:r>
    </w:p>
    <w:p>
      <w:pPr>
        <w:spacing w:after="20" w:before="0" w:line="280"/>
        <w:jc w:val="left"/>
      </w:pPr>
      <w:r>
        <w:rPr>
          <w:rFonts w:ascii="Calibri" w:cs="Calibri" w:eastAsia="Calibri" w:hAnsi="Calibri"/>
          <w:b w:val="false"/>
          <w:bCs w:val="false"/>
          <w:i w:val="false"/>
          <w:iCs w:val="false"/>
          <w:color w:val="000000"/>
          <w:sz w:val="22"/>
          <w:szCs w:val="22"/>
        </w:rPr>
        <w:t xml:space="preserve">Sexual assault and domestic violence services.</w:t>
      </w:r>
    </w:p>
    <w:p>
      <w:pPr>
        <w:spacing w:after="20" w:before="120" w:line="290"/>
        <w:jc w:val="left"/>
      </w:pPr>
      <w:r>
        <w:rPr>
          <w:rFonts w:ascii="Calibri" w:cs="Calibri" w:eastAsia="Calibri" w:hAnsi="Calibri"/>
          <w:b/>
          <w:bCs/>
          <w:i w:val="false"/>
          <w:iCs w:val="false"/>
          <w:color w:val="1F3D2B"/>
          <w:sz w:val="23"/>
          <w:szCs w:val="23"/>
        </w:rPr>
        <w:t xml:space="preserve">SCCADVASA  (Statewide Coalition)</w:t>
      </w:r>
    </w:p>
    <w:p>
      <w:pPr>
        <w:spacing w:after="20" w:before="0" w:line="280"/>
        <w:jc w:val="left"/>
      </w:pPr>
      <w:r>
        <w:rPr>
          <w:rFonts w:ascii="Calibri" w:cs="Calibri" w:eastAsia="Calibri" w:hAnsi="Calibri"/>
          <w:b w:val="false"/>
          <w:bCs w:val="false"/>
          <w:i w:val="false"/>
          <w:iCs w:val="false"/>
          <w:color w:val="000000"/>
          <w:sz w:val="22"/>
          <w:szCs w:val="22"/>
        </w:rPr>
        <w:t xml:space="preserve">sccadvasa.org</w:t>
      </w:r>
    </w:p>
    <w:p>
      <w:pPr>
        <w:spacing w:after="20" w:before="0" w:line="280"/>
        <w:jc w:val="left"/>
      </w:pPr>
      <w:r>
        <w:rPr>
          <w:rFonts w:ascii="Calibri" w:cs="Calibri" w:eastAsia="Calibri" w:hAnsi="Calibri"/>
          <w:b w:val="false"/>
          <w:bCs w:val="false"/>
          <w:i w:val="false"/>
          <w:iCs w:val="false"/>
          <w:color w:val="000000"/>
          <w:sz w:val="22"/>
          <w:szCs w:val="22"/>
        </w:rPr>
        <w:t xml:space="preserve">Office: 803.256.3900</w:t>
      </w:r>
    </w:p>
    <w:p>
      <w:pPr>
        <w:spacing w:after="20" w:before="0" w:line="280"/>
        <w:jc w:val="left"/>
      </w:pPr>
      <w:r>
        <w:rPr>
          <w:rFonts w:ascii="Calibri" w:cs="Calibri" w:eastAsia="Calibri" w:hAnsi="Calibri"/>
          <w:b w:val="false"/>
          <w:bCs w:val="false"/>
          <w:i w:val="false"/>
          <w:iCs w:val="false"/>
          <w:color w:val="000000"/>
          <w:sz w:val="22"/>
          <w:szCs w:val="22"/>
        </w:rPr>
        <w:t xml:space="preserve">Statewide directory of every sexual assault and domestic violence service provider in South Carolina. Search by county on their website.</w:t>
      </w:r>
    </w:p>
    <w:p>
      <w:pPr>
        <w:pBdr>
          <w:bottom w:val="single" w:color="B8923A" w:sz="12" w:space="6"/>
        </w:pBdr>
        <w:spacing w:after="120" w:before="280"/>
      </w:pPr>
      <w:r>
        <w:rPr>
          <w:rFonts w:ascii="Calibri" w:cs="Calibri" w:eastAsia="Calibri" w:hAnsi="Calibri"/>
          <w:b/>
          <w:bCs/>
          <w:color w:val="1F3D2B"/>
          <w:sz w:val="26"/>
          <w:szCs w:val="26"/>
        </w:rPr>
        <w:t xml:space="preserve">FAITH ROOTED HEALING</w:t>
      </w:r>
    </w:p>
    <w:p>
      <w:pPr>
        <w:spacing w:after="160" w:before="40" w:line="290"/>
        <w:jc w:val="left"/>
      </w:pPr>
      <w:r>
        <w:rPr>
          <w:rFonts w:ascii="Calibri" w:cs="Calibri" w:eastAsia="Calibri" w:hAnsi="Calibri"/>
          <w:b w:val="false"/>
          <w:bCs w:val="false"/>
          <w:i w:val="false"/>
          <w:iCs w:val="false"/>
          <w:color w:val="000000"/>
          <w:sz w:val="22"/>
          <w:szCs w:val="22"/>
        </w:rPr>
        <w:t xml:space="preserve">For survivors who want support that honors their faith, and for churches ready to become safer places for survivors to land.</w:t>
      </w:r>
    </w:p>
    <w:p>
      <w:pPr>
        <w:spacing w:after="20" w:before="120" w:line="290"/>
        <w:jc w:val="left"/>
      </w:pPr>
      <w:r>
        <w:rPr>
          <w:rFonts w:ascii="Calibri" w:cs="Calibri" w:eastAsia="Calibri" w:hAnsi="Calibri"/>
          <w:b/>
          <w:bCs/>
          <w:i w:val="false"/>
          <w:iCs w:val="false"/>
          <w:color w:val="1F3D2B"/>
          <w:sz w:val="23"/>
          <w:szCs w:val="23"/>
        </w:rPr>
        <w:t xml:space="preserve">GRACE  (Godly Response to Abuse in the Christian Environment)</w:t>
      </w:r>
    </w:p>
    <w:p>
      <w:pPr>
        <w:spacing w:after="20" w:before="0" w:line="280"/>
        <w:jc w:val="left"/>
      </w:pPr>
      <w:r>
        <w:rPr>
          <w:rFonts w:ascii="Calibri" w:cs="Calibri" w:eastAsia="Calibri" w:hAnsi="Calibri"/>
          <w:b w:val="false"/>
          <w:bCs w:val="false"/>
          <w:i w:val="false"/>
          <w:iCs w:val="false"/>
          <w:color w:val="000000"/>
          <w:sz w:val="22"/>
          <w:szCs w:val="22"/>
        </w:rPr>
        <w:t xml:space="preserve">netgrace.org</w:t>
      </w:r>
    </w:p>
    <w:p>
      <w:pPr>
        <w:spacing w:after="20" w:before="0" w:line="280"/>
        <w:jc w:val="left"/>
      </w:pPr>
      <w:r>
        <w:rPr>
          <w:rFonts w:ascii="Calibri" w:cs="Calibri" w:eastAsia="Calibri" w:hAnsi="Calibri"/>
          <w:b w:val="false"/>
          <w:bCs w:val="false"/>
          <w:i w:val="false"/>
          <w:iCs w:val="false"/>
          <w:color w:val="000000"/>
          <w:sz w:val="22"/>
          <w:szCs w:val="22"/>
        </w:rPr>
        <w:t xml:space="preserve">Training, resources, and support for churches and Christian organizations responding to abuse.</w:t>
      </w:r>
    </w:p>
    <w:p>
      <w:pPr>
        <w:spacing w:after="20" w:before="120" w:line="290"/>
        <w:jc w:val="left"/>
      </w:pPr>
      <w:r>
        <w:rPr>
          <w:rFonts w:ascii="Calibri" w:cs="Calibri" w:eastAsia="Calibri" w:hAnsi="Calibri"/>
          <w:b/>
          <w:bCs/>
          <w:i w:val="false"/>
          <w:iCs w:val="false"/>
          <w:color w:val="1F3D2B"/>
          <w:sz w:val="23"/>
          <w:szCs w:val="23"/>
        </w:rPr>
        <w:t xml:space="preserve">The Hope of Survivors</w:t>
      </w:r>
    </w:p>
    <w:p>
      <w:pPr>
        <w:spacing w:after="20" w:before="0" w:line="280"/>
        <w:jc w:val="left"/>
      </w:pPr>
      <w:r>
        <w:rPr>
          <w:rFonts w:ascii="Calibri" w:cs="Calibri" w:eastAsia="Calibri" w:hAnsi="Calibri"/>
          <w:b w:val="false"/>
          <w:bCs w:val="false"/>
          <w:i w:val="false"/>
          <w:iCs w:val="false"/>
          <w:color w:val="000000"/>
          <w:sz w:val="22"/>
          <w:szCs w:val="22"/>
        </w:rPr>
        <w:t xml:space="preserve">thehopeofsurvivors.com</w:t>
      </w:r>
    </w:p>
    <w:p>
      <w:pPr>
        <w:spacing w:after="20" w:before="0" w:line="280"/>
        <w:jc w:val="left"/>
      </w:pPr>
      <w:r>
        <w:rPr>
          <w:rFonts w:ascii="Calibri" w:cs="Calibri" w:eastAsia="Calibri" w:hAnsi="Calibri"/>
          <w:b w:val="false"/>
          <w:bCs w:val="false"/>
          <w:i w:val="false"/>
          <w:iCs w:val="false"/>
          <w:color w:val="000000"/>
          <w:sz w:val="22"/>
          <w:szCs w:val="22"/>
        </w:rPr>
        <w:t xml:space="preserve">Support for survivors of clergy sexual abuse.</w:t>
      </w:r>
    </w:p>
    <w:p>
      <w:pPr>
        <w:spacing w:after="20" w:before="120" w:line="290"/>
        <w:jc w:val="left"/>
      </w:pPr>
      <w:r>
        <w:rPr>
          <w:rFonts w:ascii="Calibri" w:cs="Calibri" w:eastAsia="Calibri" w:hAnsi="Calibri"/>
          <w:b/>
          <w:bCs/>
          <w:i w:val="false"/>
          <w:iCs w:val="false"/>
          <w:color w:val="1F3D2B"/>
          <w:sz w:val="23"/>
          <w:szCs w:val="23"/>
        </w:rPr>
        <w:t xml:space="preserve">Into Account</w:t>
      </w:r>
    </w:p>
    <w:p>
      <w:pPr>
        <w:spacing w:after="20" w:before="0" w:line="280"/>
        <w:jc w:val="left"/>
      </w:pPr>
      <w:r>
        <w:rPr>
          <w:rFonts w:ascii="Calibri" w:cs="Calibri" w:eastAsia="Calibri" w:hAnsi="Calibri"/>
          <w:b w:val="false"/>
          <w:bCs w:val="false"/>
          <w:i w:val="false"/>
          <w:iCs w:val="false"/>
          <w:color w:val="000000"/>
          <w:sz w:val="22"/>
          <w:szCs w:val="22"/>
        </w:rPr>
        <w:t xml:space="preserve">intoaccount.org</w:t>
      </w:r>
    </w:p>
    <w:p>
      <w:pPr>
        <w:spacing w:after="20" w:before="0" w:line="280"/>
        <w:jc w:val="left"/>
      </w:pPr>
      <w:r>
        <w:rPr>
          <w:rFonts w:ascii="Calibri" w:cs="Calibri" w:eastAsia="Calibri" w:hAnsi="Calibri"/>
          <w:b w:val="false"/>
          <w:bCs w:val="false"/>
          <w:i w:val="false"/>
          <w:iCs w:val="false"/>
          <w:color w:val="000000"/>
          <w:sz w:val="22"/>
          <w:szCs w:val="22"/>
        </w:rPr>
        <w:t xml:space="preserve">Survivor advocacy for people in Christian contexts.</w:t>
      </w:r>
    </w:p>
    <w:p>
      <w:pPr>
        <w:spacing w:after="20" w:before="120" w:line="290"/>
        <w:jc w:val="left"/>
      </w:pPr>
      <w:r>
        <w:rPr>
          <w:rFonts w:ascii="Calibri" w:cs="Calibri" w:eastAsia="Calibri" w:hAnsi="Calibri"/>
          <w:b/>
          <w:bCs/>
          <w:i w:val="false"/>
          <w:iCs w:val="false"/>
          <w:color w:val="1F3D2B"/>
          <w:sz w:val="23"/>
          <w:szCs w:val="23"/>
        </w:rPr>
        <w:t xml:space="preserve">Mending the Soul</w:t>
      </w:r>
    </w:p>
    <w:p>
      <w:pPr>
        <w:spacing w:after="20" w:before="0" w:line="280"/>
        <w:jc w:val="left"/>
      </w:pPr>
      <w:r>
        <w:rPr>
          <w:rFonts w:ascii="Calibri" w:cs="Calibri" w:eastAsia="Calibri" w:hAnsi="Calibri"/>
          <w:b w:val="false"/>
          <w:bCs w:val="false"/>
          <w:i w:val="false"/>
          <w:iCs w:val="false"/>
          <w:color w:val="000000"/>
          <w:sz w:val="22"/>
          <w:szCs w:val="22"/>
        </w:rPr>
        <w:t xml:space="preserve">mendingthesoul.org</w:t>
      </w:r>
    </w:p>
    <w:p>
      <w:pPr>
        <w:spacing w:after="20" w:before="0" w:line="280"/>
        <w:jc w:val="left"/>
      </w:pPr>
      <w:r>
        <w:rPr>
          <w:rFonts w:ascii="Calibri" w:cs="Calibri" w:eastAsia="Calibri" w:hAnsi="Calibri"/>
          <w:b w:val="false"/>
          <w:bCs w:val="false"/>
          <w:i w:val="false"/>
          <w:iCs w:val="false"/>
          <w:color w:val="000000"/>
          <w:sz w:val="22"/>
          <w:szCs w:val="22"/>
        </w:rPr>
        <w:t xml:space="preserve">Faith based small group healing curriculum for survivors of abuse.</w:t>
      </w:r>
    </w:p>
    <w:p>
      <w:pPr>
        <w:pBdr>
          <w:bottom w:val="single" w:color="B8923A" w:sz="12" w:space="6"/>
        </w:pBdr>
        <w:spacing w:after="120" w:before="280"/>
      </w:pPr>
      <w:r>
        <w:rPr>
          <w:rFonts w:ascii="Calibri" w:cs="Calibri" w:eastAsia="Calibri" w:hAnsi="Calibri"/>
          <w:b/>
          <w:bCs/>
          <w:color w:val="1F3D2B"/>
          <w:sz w:val="26"/>
          <w:szCs w:val="26"/>
        </w:rPr>
        <w:t xml:space="preserve">FINDING A THERAPIST</w:t>
      </w:r>
    </w:p>
    <w:p>
      <w:pPr>
        <w:spacing w:after="160" w:before="40" w:line="290"/>
        <w:jc w:val="left"/>
      </w:pPr>
      <w:r>
        <w:rPr>
          <w:rFonts w:ascii="Calibri" w:cs="Calibri" w:eastAsia="Calibri" w:hAnsi="Calibri"/>
          <w:b w:val="false"/>
          <w:bCs w:val="false"/>
          <w:i w:val="false"/>
          <w:iCs w:val="false"/>
          <w:color w:val="000000"/>
          <w:sz w:val="22"/>
          <w:szCs w:val="22"/>
        </w:rPr>
        <w:t xml:space="preserve">Healing often includes professional support. Here is how to find it, including affordable options.</w:t>
      </w:r>
    </w:p>
    <w:p>
      <w:pPr>
        <w:spacing w:after="20" w:before="120" w:line="290"/>
        <w:jc w:val="left"/>
      </w:pPr>
      <w:r>
        <w:rPr>
          <w:rFonts w:ascii="Calibri" w:cs="Calibri" w:eastAsia="Calibri" w:hAnsi="Calibri"/>
          <w:b/>
          <w:bCs/>
          <w:i w:val="false"/>
          <w:iCs w:val="false"/>
          <w:color w:val="1F3D2B"/>
          <w:sz w:val="23"/>
          <w:szCs w:val="23"/>
        </w:rPr>
        <w:t xml:space="preserve">Psychology Today Therapist Finder</w:t>
      </w:r>
    </w:p>
    <w:p>
      <w:pPr>
        <w:spacing w:after="20" w:before="0" w:line="280"/>
        <w:jc w:val="left"/>
      </w:pPr>
      <w:r>
        <w:rPr>
          <w:rFonts w:ascii="Calibri" w:cs="Calibri" w:eastAsia="Calibri" w:hAnsi="Calibri"/>
          <w:b w:val="false"/>
          <w:bCs w:val="false"/>
          <w:i w:val="false"/>
          <w:iCs w:val="false"/>
          <w:color w:val="000000"/>
          <w:sz w:val="22"/>
          <w:szCs w:val="22"/>
        </w:rPr>
        <w:t xml:space="preserve">psychologytoday.com/us/therapists</w:t>
      </w:r>
    </w:p>
    <w:p>
      <w:pPr>
        <w:spacing w:after="20" w:before="0" w:line="280"/>
        <w:jc w:val="left"/>
      </w:pPr>
      <w:r>
        <w:rPr>
          <w:rFonts w:ascii="Calibri" w:cs="Calibri" w:eastAsia="Calibri" w:hAnsi="Calibri"/>
          <w:b w:val="false"/>
          <w:bCs w:val="false"/>
          <w:i w:val="false"/>
          <w:iCs w:val="false"/>
          <w:color w:val="000000"/>
          <w:sz w:val="22"/>
          <w:szCs w:val="22"/>
        </w:rPr>
        <w:t xml:space="preserve">Search by zip code, insurance, and specialty. Filter for trauma, sexual abuse, PTSD, or faith based counseling.</w:t>
      </w:r>
    </w:p>
    <w:p>
      <w:pPr>
        <w:spacing w:after="20" w:before="120" w:line="290"/>
        <w:jc w:val="left"/>
      </w:pPr>
      <w:r>
        <w:rPr>
          <w:rFonts w:ascii="Calibri" w:cs="Calibri" w:eastAsia="Calibri" w:hAnsi="Calibri"/>
          <w:b/>
          <w:bCs/>
          <w:i w:val="false"/>
          <w:iCs w:val="false"/>
          <w:color w:val="1F3D2B"/>
          <w:sz w:val="23"/>
          <w:szCs w:val="23"/>
        </w:rPr>
        <w:t xml:space="preserve">Open Path Psychotherapy Collective</w:t>
      </w:r>
    </w:p>
    <w:p>
      <w:pPr>
        <w:spacing w:after="20" w:before="0" w:line="280"/>
        <w:jc w:val="left"/>
      </w:pPr>
      <w:r>
        <w:rPr>
          <w:rFonts w:ascii="Calibri" w:cs="Calibri" w:eastAsia="Calibri" w:hAnsi="Calibri"/>
          <w:b w:val="false"/>
          <w:bCs w:val="false"/>
          <w:i w:val="false"/>
          <w:iCs w:val="false"/>
          <w:color w:val="000000"/>
          <w:sz w:val="22"/>
          <w:szCs w:val="22"/>
        </w:rPr>
        <w:t xml:space="preserve">openpathcollective.org</w:t>
      </w:r>
    </w:p>
    <w:p>
      <w:pPr>
        <w:spacing w:after="20" w:before="0" w:line="280"/>
        <w:jc w:val="left"/>
      </w:pPr>
      <w:r>
        <w:rPr>
          <w:rFonts w:ascii="Calibri" w:cs="Calibri" w:eastAsia="Calibri" w:hAnsi="Calibri"/>
          <w:b w:val="false"/>
          <w:bCs w:val="false"/>
          <w:i w:val="false"/>
          <w:iCs w:val="false"/>
          <w:color w:val="000000"/>
          <w:sz w:val="22"/>
          <w:szCs w:val="22"/>
        </w:rPr>
        <w:t xml:space="preserve">Therapy sessions for $40 to $80 per session for people without mental health insurance.</w:t>
      </w:r>
    </w:p>
    <w:p>
      <w:pPr>
        <w:spacing w:after="20" w:before="120" w:line="290"/>
        <w:jc w:val="left"/>
      </w:pPr>
      <w:r>
        <w:rPr>
          <w:rFonts w:ascii="Calibri" w:cs="Calibri" w:eastAsia="Calibri" w:hAnsi="Calibri"/>
          <w:b/>
          <w:bCs/>
          <w:i w:val="false"/>
          <w:iCs w:val="false"/>
          <w:color w:val="1F3D2B"/>
          <w:sz w:val="23"/>
          <w:szCs w:val="23"/>
        </w:rPr>
        <w:t xml:space="preserve">Therapy for Black Girls</w:t>
      </w:r>
    </w:p>
    <w:p>
      <w:pPr>
        <w:spacing w:after="20" w:before="0" w:line="280"/>
        <w:jc w:val="left"/>
      </w:pPr>
      <w:r>
        <w:rPr>
          <w:rFonts w:ascii="Calibri" w:cs="Calibri" w:eastAsia="Calibri" w:hAnsi="Calibri"/>
          <w:b w:val="false"/>
          <w:bCs w:val="false"/>
          <w:i w:val="false"/>
          <w:iCs w:val="false"/>
          <w:color w:val="000000"/>
          <w:sz w:val="22"/>
          <w:szCs w:val="22"/>
        </w:rPr>
        <w:t xml:space="preserve">therapyforblackgirls.com</w:t>
      </w:r>
    </w:p>
    <w:p>
      <w:pPr>
        <w:spacing w:after="20" w:before="0" w:line="280"/>
        <w:jc w:val="left"/>
      </w:pPr>
      <w:r>
        <w:rPr>
          <w:rFonts w:ascii="Calibri" w:cs="Calibri" w:eastAsia="Calibri" w:hAnsi="Calibri"/>
          <w:b w:val="false"/>
          <w:bCs w:val="false"/>
          <w:i w:val="false"/>
          <w:iCs w:val="false"/>
          <w:color w:val="000000"/>
          <w:sz w:val="22"/>
          <w:szCs w:val="22"/>
        </w:rPr>
        <w:t xml:space="preserve">Directory of culturally competent therapists for Black women and girls.</w:t>
      </w:r>
    </w:p>
    <w:p>
      <w:pPr>
        <w:spacing w:after="20" w:before="120" w:line="290"/>
        <w:jc w:val="left"/>
      </w:pPr>
      <w:r>
        <w:rPr>
          <w:rFonts w:ascii="Calibri" w:cs="Calibri" w:eastAsia="Calibri" w:hAnsi="Calibri"/>
          <w:b/>
          <w:bCs/>
          <w:i w:val="false"/>
          <w:iCs w:val="false"/>
          <w:color w:val="1F3D2B"/>
          <w:sz w:val="23"/>
          <w:szCs w:val="23"/>
        </w:rPr>
        <w:t xml:space="preserve">Therapy for Black Men</w:t>
      </w:r>
    </w:p>
    <w:p>
      <w:pPr>
        <w:spacing w:after="20" w:before="0" w:line="280"/>
        <w:jc w:val="left"/>
      </w:pPr>
      <w:r>
        <w:rPr>
          <w:rFonts w:ascii="Calibri" w:cs="Calibri" w:eastAsia="Calibri" w:hAnsi="Calibri"/>
          <w:b w:val="false"/>
          <w:bCs w:val="false"/>
          <w:i w:val="false"/>
          <w:iCs w:val="false"/>
          <w:color w:val="000000"/>
          <w:sz w:val="22"/>
          <w:szCs w:val="22"/>
        </w:rPr>
        <w:t xml:space="preserve">therapyforblackmen.org</w:t>
      </w:r>
    </w:p>
    <w:p>
      <w:pPr>
        <w:spacing w:after="20" w:before="0" w:line="280"/>
        <w:jc w:val="left"/>
      </w:pPr>
      <w:r>
        <w:rPr>
          <w:rFonts w:ascii="Calibri" w:cs="Calibri" w:eastAsia="Calibri" w:hAnsi="Calibri"/>
          <w:b w:val="false"/>
          <w:bCs w:val="false"/>
          <w:i w:val="false"/>
          <w:iCs w:val="false"/>
          <w:color w:val="000000"/>
          <w:sz w:val="22"/>
          <w:szCs w:val="22"/>
        </w:rPr>
        <w:t xml:space="preserve">Directory for Black men seeking mental health care.</w:t>
      </w:r>
    </w:p>
    <w:p>
      <w:pPr>
        <w:spacing w:after="20" w:before="120" w:line="290"/>
        <w:jc w:val="left"/>
      </w:pPr>
      <w:r>
        <w:rPr>
          <w:rFonts w:ascii="Calibri" w:cs="Calibri" w:eastAsia="Calibri" w:hAnsi="Calibri"/>
          <w:b/>
          <w:bCs/>
          <w:i w:val="false"/>
          <w:iCs w:val="false"/>
          <w:color w:val="1F3D2B"/>
          <w:sz w:val="23"/>
          <w:szCs w:val="23"/>
        </w:rPr>
        <w:t xml:space="preserve">Inclusive Therapists</w:t>
      </w:r>
    </w:p>
    <w:p>
      <w:pPr>
        <w:spacing w:after="20" w:before="0" w:line="280"/>
        <w:jc w:val="left"/>
      </w:pPr>
      <w:r>
        <w:rPr>
          <w:rFonts w:ascii="Calibri" w:cs="Calibri" w:eastAsia="Calibri" w:hAnsi="Calibri"/>
          <w:b w:val="false"/>
          <w:bCs w:val="false"/>
          <w:i w:val="false"/>
          <w:iCs w:val="false"/>
          <w:color w:val="000000"/>
          <w:sz w:val="22"/>
          <w:szCs w:val="22"/>
        </w:rPr>
        <w:t xml:space="preserve">inclusivetherapists.com</w:t>
      </w:r>
    </w:p>
    <w:p>
      <w:pPr>
        <w:spacing w:after="20" w:before="0" w:line="280"/>
        <w:jc w:val="left"/>
      </w:pPr>
      <w:r>
        <w:rPr>
          <w:rFonts w:ascii="Calibri" w:cs="Calibri" w:eastAsia="Calibri" w:hAnsi="Calibri"/>
          <w:b w:val="false"/>
          <w:bCs w:val="false"/>
          <w:i w:val="false"/>
          <w:iCs w:val="false"/>
          <w:color w:val="000000"/>
          <w:sz w:val="22"/>
          <w:szCs w:val="22"/>
        </w:rPr>
        <w:t xml:space="preserve">Therapist directory with identity and cultural affirming providers.</w:t>
      </w:r>
    </w:p>
    <w:p>
      <w:pPr>
        <w:pBdr>
          <w:bottom w:val="single" w:color="B8923A" w:sz="12" w:space="6"/>
        </w:pBdr>
        <w:spacing w:after="120" w:before="280"/>
      </w:pPr>
      <w:r>
        <w:rPr>
          <w:rFonts w:ascii="Calibri" w:cs="Calibri" w:eastAsia="Calibri" w:hAnsi="Calibri"/>
          <w:b/>
          <w:bCs/>
          <w:color w:val="1F3D2B"/>
          <w:sz w:val="26"/>
          <w:szCs w:val="26"/>
        </w:rPr>
        <w:t xml:space="preserve">BOOKS FOR THE HEALING JOURNEY</w:t>
      </w:r>
    </w:p>
    <w:p>
      <w:pPr>
        <w:spacing w:after="20" w:before="120" w:line="290"/>
        <w:jc w:val="left"/>
      </w:pPr>
      <w:r>
        <w:rPr>
          <w:rFonts w:ascii="Calibri" w:cs="Calibri" w:eastAsia="Calibri" w:hAnsi="Calibri"/>
          <w:b/>
          <w:bCs/>
          <w:i w:val="false"/>
          <w:iCs w:val="false"/>
          <w:color w:val="1F3D2B"/>
          <w:sz w:val="23"/>
          <w:szCs w:val="23"/>
        </w:rPr>
        <w:t xml:space="preserve">Speak Up &amp; Speak Out  by Tawanda Wilson</w:t>
      </w:r>
    </w:p>
    <w:p>
      <w:pPr>
        <w:spacing w:after="20" w:before="0" w:line="280"/>
        <w:jc w:val="left"/>
      </w:pPr>
      <w:r>
        <w:rPr>
          <w:rFonts w:ascii="Calibri" w:cs="Calibri" w:eastAsia="Calibri" w:hAnsi="Calibri"/>
          <w:b w:val="false"/>
          <w:bCs w:val="false"/>
          <w:i w:val="false"/>
          <w:iCs w:val="false"/>
          <w:color w:val="000000"/>
          <w:sz w:val="22"/>
          <w:szCs w:val="22"/>
        </w:rPr>
        <w:t xml:space="preserve">The memoir and healing roadmap that started this movement. Available on Amazon and at speakupandspeakout.us.</w:t>
      </w:r>
    </w:p>
    <w:p>
      <w:pPr>
        <w:spacing w:after="20" w:before="120" w:line="290"/>
        <w:jc w:val="left"/>
      </w:pPr>
      <w:r>
        <w:rPr>
          <w:rFonts w:ascii="Calibri" w:cs="Calibri" w:eastAsia="Calibri" w:hAnsi="Calibri"/>
          <w:b/>
          <w:bCs/>
          <w:i w:val="false"/>
          <w:iCs w:val="false"/>
          <w:color w:val="1F3D2B"/>
          <w:sz w:val="23"/>
          <w:szCs w:val="23"/>
        </w:rPr>
        <w:t xml:space="preserve">60 Days of Affirmations Journal for Survivors  by Tawanda Wilson</w:t>
      </w:r>
    </w:p>
    <w:p>
      <w:pPr>
        <w:spacing w:after="20" w:before="0" w:line="280"/>
        <w:jc w:val="left"/>
      </w:pPr>
      <w:r>
        <w:rPr>
          <w:rFonts w:ascii="Calibri" w:cs="Calibri" w:eastAsia="Calibri" w:hAnsi="Calibri"/>
          <w:b w:val="false"/>
          <w:bCs w:val="false"/>
          <w:i w:val="false"/>
          <w:iCs w:val="false"/>
          <w:color w:val="000000"/>
          <w:sz w:val="22"/>
          <w:szCs w:val="22"/>
        </w:rPr>
        <w:t xml:space="preserve">A daily healing companion built specifically for survivors. Faith rooted, gentle, and designed to meet you wherever you are.</w:t>
      </w:r>
    </w:p>
    <w:p>
      <w:pPr>
        <w:spacing w:after="20" w:before="120" w:line="290"/>
        <w:jc w:val="left"/>
      </w:pPr>
      <w:r>
        <w:rPr>
          <w:rFonts w:ascii="Calibri" w:cs="Calibri" w:eastAsia="Calibri" w:hAnsi="Calibri"/>
          <w:b/>
          <w:bCs/>
          <w:i w:val="false"/>
          <w:iCs w:val="false"/>
          <w:color w:val="1F3D2B"/>
          <w:sz w:val="23"/>
          <w:szCs w:val="23"/>
        </w:rPr>
        <w:t xml:space="preserve">The Body Keeps the Score  by Bessel van der Kolk</w:t>
      </w:r>
    </w:p>
    <w:p>
      <w:pPr>
        <w:spacing w:after="20" w:before="0" w:line="280"/>
        <w:jc w:val="left"/>
      </w:pPr>
      <w:r>
        <w:rPr>
          <w:rFonts w:ascii="Calibri" w:cs="Calibri" w:eastAsia="Calibri" w:hAnsi="Calibri"/>
          <w:b w:val="false"/>
          <w:bCs w:val="false"/>
          <w:i w:val="false"/>
          <w:iCs w:val="false"/>
          <w:color w:val="000000"/>
          <w:sz w:val="22"/>
          <w:szCs w:val="22"/>
        </w:rPr>
        <w:t xml:space="preserve">A foundational book on how trauma lives in the body and the paths toward healing.</w:t>
      </w:r>
    </w:p>
    <w:p>
      <w:pPr>
        <w:spacing w:after="20" w:before="120" w:line="290"/>
        <w:jc w:val="left"/>
      </w:pPr>
      <w:r>
        <w:rPr>
          <w:rFonts w:ascii="Calibri" w:cs="Calibri" w:eastAsia="Calibri" w:hAnsi="Calibri"/>
          <w:b/>
          <w:bCs/>
          <w:i w:val="false"/>
          <w:iCs w:val="false"/>
          <w:color w:val="1F3D2B"/>
          <w:sz w:val="23"/>
          <w:szCs w:val="23"/>
        </w:rPr>
        <w:t xml:space="preserve">What Happened to You?  by Dr. Bruce Perry and Oprah Winfrey</w:t>
      </w:r>
    </w:p>
    <w:p>
      <w:pPr>
        <w:spacing w:after="20" w:before="0" w:line="280"/>
        <w:jc w:val="left"/>
      </w:pPr>
      <w:r>
        <w:rPr>
          <w:rFonts w:ascii="Calibri" w:cs="Calibri" w:eastAsia="Calibri" w:hAnsi="Calibri"/>
          <w:b w:val="false"/>
          <w:bCs w:val="false"/>
          <w:i w:val="false"/>
          <w:iCs w:val="false"/>
          <w:color w:val="000000"/>
          <w:sz w:val="22"/>
          <w:szCs w:val="22"/>
        </w:rPr>
        <w:t xml:space="preserve">An accessible guide to understanding trauma, especially trauma experienced in childhood.</w:t>
      </w:r>
    </w:p>
    <w:p>
      <w:pPr>
        <w:spacing w:after="20" w:before="120" w:line="290"/>
        <w:jc w:val="left"/>
      </w:pPr>
      <w:r>
        <w:rPr>
          <w:rFonts w:ascii="Calibri" w:cs="Calibri" w:eastAsia="Calibri" w:hAnsi="Calibri"/>
          <w:b/>
          <w:bCs/>
          <w:i w:val="false"/>
          <w:iCs w:val="false"/>
          <w:color w:val="1F3D2B"/>
          <w:sz w:val="23"/>
          <w:szCs w:val="23"/>
        </w:rPr>
        <w:t xml:space="preserve">Try Softer  by Aundi Kolber</w:t>
      </w:r>
    </w:p>
    <w:p>
      <w:pPr>
        <w:spacing w:after="20" w:before="0" w:line="280"/>
        <w:jc w:val="left"/>
      </w:pPr>
      <w:r>
        <w:rPr>
          <w:rFonts w:ascii="Calibri" w:cs="Calibri" w:eastAsia="Calibri" w:hAnsi="Calibri"/>
          <w:b w:val="false"/>
          <w:bCs w:val="false"/>
          <w:i w:val="false"/>
          <w:iCs w:val="false"/>
          <w:color w:val="000000"/>
          <w:sz w:val="22"/>
          <w:szCs w:val="22"/>
        </w:rPr>
        <w:t xml:space="preserve">A faith based, trauma informed guide to healing without pushing through pain.</w:t>
      </w:r>
    </w:p>
    <w:p>
      <w:pPr>
        <w:spacing w:after="20" w:before="120" w:line="290"/>
        <w:jc w:val="left"/>
      </w:pPr>
      <w:r>
        <w:rPr>
          <w:rFonts w:ascii="Calibri" w:cs="Calibri" w:eastAsia="Calibri" w:hAnsi="Calibri"/>
          <w:b/>
          <w:bCs/>
          <w:i w:val="false"/>
          <w:iCs w:val="false"/>
          <w:color w:val="1F3D2B"/>
          <w:sz w:val="23"/>
          <w:szCs w:val="23"/>
        </w:rPr>
        <w:t xml:space="preserve">The Wounded Heart  by Dan Allender</w:t>
      </w:r>
    </w:p>
    <w:p>
      <w:pPr>
        <w:spacing w:after="20" w:before="0" w:line="280"/>
        <w:jc w:val="left"/>
      </w:pPr>
      <w:r>
        <w:rPr>
          <w:rFonts w:ascii="Calibri" w:cs="Calibri" w:eastAsia="Calibri" w:hAnsi="Calibri"/>
          <w:b w:val="false"/>
          <w:bCs w:val="false"/>
          <w:i w:val="false"/>
          <w:iCs w:val="false"/>
          <w:color w:val="000000"/>
          <w:sz w:val="22"/>
          <w:szCs w:val="22"/>
        </w:rPr>
        <w:t xml:space="preserve">A Christian perspective on healing from sexual abuse.</w:t>
      </w:r>
    </w:p>
    <w:p>
      <w:pPr>
        <w:spacing w:after="20" w:before="120" w:line="290"/>
        <w:jc w:val="left"/>
      </w:pPr>
      <w:r>
        <w:rPr>
          <w:rFonts w:ascii="Calibri" w:cs="Calibri" w:eastAsia="Calibri" w:hAnsi="Calibri"/>
          <w:b/>
          <w:bCs/>
          <w:i w:val="false"/>
          <w:iCs w:val="false"/>
          <w:color w:val="1F3D2B"/>
          <w:sz w:val="23"/>
          <w:szCs w:val="23"/>
        </w:rPr>
        <w:t xml:space="preserve">Healing From Hidden Abuse  by Shannon Thomas</w:t>
      </w:r>
    </w:p>
    <w:p>
      <w:pPr>
        <w:spacing w:after="20" w:before="0" w:line="280"/>
        <w:jc w:val="left"/>
      </w:pPr>
      <w:r>
        <w:rPr>
          <w:rFonts w:ascii="Calibri" w:cs="Calibri" w:eastAsia="Calibri" w:hAnsi="Calibri"/>
          <w:b w:val="false"/>
          <w:bCs w:val="false"/>
          <w:i w:val="false"/>
          <w:iCs w:val="false"/>
          <w:color w:val="000000"/>
          <w:sz w:val="22"/>
          <w:szCs w:val="22"/>
        </w:rPr>
        <w:t xml:space="preserve">For survivors of psychological and emotional abuse alongside other forms of harm.</w:t>
      </w:r>
    </w:p>
    <w:p>
      <w:pPr>
        <w:pBdr>
          <w:bottom w:val="single" w:color="B8923A" w:sz="12" w:space="6"/>
        </w:pBdr>
        <w:spacing w:after="120" w:before="280"/>
      </w:pPr>
      <w:r>
        <w:rPr>
          <w:rFonts w:ascii="Calibri" w:cs="Calibri" w:eastAsia="Calibri" w:hAnsi="Calibri"/>
          <w:b/>
          <w:bCs/>
          <w:color w:val="1F3D2B"/>
          <w:sz w:val="26"/>
          <w:szCs w:val="26"/>
        </w:rPr>
        <w:t xml:space="preserve">SPEAK UP &amp; SPEAK OUT TOOLS</w:t>
      </w:r>
    </w:p>
    <w:p>
      <w:pPr>
        <w:spacing w:after="160" w:before="40" w:line="290"/>
        <w:jc w:val="left"/>
      </w:pPr>
      <w:r>
        <w:rPr>
          <w:rFonts w:ascii="Calibri" w:cs="Calibri" w:eastAsia="Calibri" w:hAnsi="Calibri"/>
          <w:b w:val="false"/>
          <w:bCs w:val="false"/>
          <w:i w:val="false"/>
          <w:iCs w:val="false"/>
          <w:color w:val="000000"/>
          <w:sz w:val="22"/>
          <w:szCs w:val="22"/>
        </w:rPr>
        <w:t xml:space="preserve">Built from Tawanda's own healing journey. Free and paid tools designed to meet you in the work.</w:t>
      </w:r>
    </w:p>
    <w:p>
      <w:pPr>
        <w:spacing w:after="20" w:before="120" w:line="290"/>
        <w:jc w:val="left"/>
      </w:pPr>
      <w:r>
        <w:rPr>
          <w:rFonts w:ascii="Calibri" w:cs="Calibri" w:eastAsia="Calibri" w:hAnsi="Calibri"/>
          <w:b/>
          <w:bCs/>
          <w:i w:val="false"/>
          <w:iCs w:val="false"/>
          <w:color w:val="1F3D2B"/>
          <w:sz w:val="23"/>
          <w:szCs w:val="23"/>
        </w:rPr>
        <w:t xml:space="preserve">7 Days of Healing Affirmations  (Free)</w:t>
      </w:r>
    </w:p>
    <w:p>
      <w:pPr>
        <w:spacing w:after="20" w:before="0" w:line="280"/>
        <w:jc w:val="left"/>
      </w:pPr>
      <w:r>
        <w:rPr>
          <w:rFonts w:ascii="Calibri" w:cs="Calibri" w:eastAsia="Calibri" w:hAnsi="Calibri"/>
          <w:b w:val="false"/>
          <w:bCs w:val="false"/>
          <w:i w:val="false"/>
          <w:iCs w:val="false"/>
          <w:color w:val="000000"/>
          <w:sz w:val="22"/>
          <w:szCs w:val="22"/>
        </w:rPr>
        <w:t xml:space="preserve">A free PDF download to begin the work. No purchase required.</w:t>
      </w:r>
    </w:p>
    <w:p>
      <w:pPr>
        <w:spacing w:after="20" w:before="0" w:line="280"/>
        <w:jc w:val="left"/>
      </w:pPr>
      <w:r>
        <w:rPr>
          <w:rFonts w:ascii="Calibri" w:cs="Calibri" w:eastAsia="Calibri" w:hAnsi="Calibri"/>
          <w:b w:val="false"/>
          <w:bCs w:val="false"/>
          <w:i w:val="false"/>
          <w:iCs w:val="false"/>
          <w:color w:val="000000"/>
          <w:sz w:val="22"/>
          <w:szCs w:val="22"/>
        </w:rPr>
        <w:t xml:space="preserve">Available at www.speakupandspeakout.us</w:t>
      </w:r>
    </w:p>
    <w:p>
      <w:pPr>
        <w:spacing w:after="20" w:before="120" w:line="290"/>
        <w:jc w:val="left"/>
      </w:pPr>
      <w:r>
        <w:rPr>
          <w:rFonts w:ascii="Calibri" w:cs="Calibri" w:eastAsia="Calibri" w:hAnsi="Calibri"/>
          <w:b/>
          <w:bCs/>
          <w:i w:val="false"/>
          <w:iCs w:val="false"/>
          <w:color w:val="1F3D2B"/>
          <w:sz w:val="23"/>
          <w:szCs w:val="23"/>
        </w:rPr>
        <w:t xml:space="preserve">Speak Up &amp; Speak Out: The Book</w:t>
      </w:r>
    </w:p>
    <w:p>
      <w:pPr>
        <w:spacing w:after="20" w:before="0" w:line="280"/>
        <w:jc w:val="left"/>
      </w:pPr>
      <w:r>
        <w:rPr>
          <w:rFonts w:ascii="Calibri" w:cs="Calibri" w:eastAsia="Calibri" w:hAnsi="Calibri"/>
          <w:b w:val="false"/>
          <w:bCs w:val="false"/>
          <w:i w:val="false"/>
          <w:iCs w:val="false"/>
          <w:color w:val="000000"/>
          <w:sz w:val="22"/>
          <w:szCs w:val="22"/>
        </w:rPr>
        <w:t xml:space="preserve">Tawanda's memoir and healing roadmap.</w:t>
      </w:r>
    </w:p>
    <w:p>
      <w:pPr>
        <w:spacing w:after="20" w:before="120" w:line="290"/>
        <w:jc w:val="left"/>
      </w:pPr>
      <w:r>
        <w:rPr>
          <w:rFonts w:ascii="Calibri" w:cs="Calibri" w:eastAsia="Calibri" w:hAnsi="Calibri"/>
          <w:b/>
          <w:bCs/>
          <w:i w:val="false"/>
          <w:iCs w:val="false"/>
          <w:color w:val="1F3D2B"/>
          <w:sz w:val="23"/>
          <w:szCs w:val="23"/>
        </w:rPr>
        <w:t xml:space="preserve">60 Days of Affirmations Journal for Survivors</w:t>
      </w:r>
    </w:p>
    <w:p>
      <w:pPr>
        <w:spacing w:after="20" w:before="0" w:line="280"/>
        <w:jc w:val="left"/>
      </w:pPr>
      <w:r>
        <w:rPr>
          <w:rFonts w:ascii="Calibri" w:cs="Calibri" w:eastAsia="Calibri" w:hAnsi="Calibri"/>
          <w:b w:val="false"/>
          <w:bCs w:val="false"/>
          <w:i w:val="false"/>
          <w:iCs w:val="false"/>
          <w:color w:val="000000"/>
          <w:sz w:val="22"/>
          <w:szCs w:val="22"/>
        </w:rPr>
        <w:t xml:space="preserve">A daily companion to walk with you through two months of healing.</w:t>
      </w:r>
    </w:p>
    <w:p>
      <w:pPr>
        <w:spacing w:after="20" w:before="120" w:line="290"/>
        <w:jc w:val="left"/>
      </w:pPr>
      <w:r>
        <w:rPr>
          <w:rFonts w:ascii="Calibri" w:cs="Calibri" w:eastAsia="Calibri" w:hAnsi="Calibri"/>
          <w:b/>
          <w:bCs/>
          <w:i w:val="false"/>
          <w:iCs w:val="false"/>
          <w:color w:val="1F3D2B"/>
          <w:sz w:val="23"/>
          <w:szCs w:val="23"/>
        </w:rPr>
        <w:t xml:space="preserve">The SUSO Community</w:t>
      </w:r>
    </w:p>
    <w:p>
      <w:pPr>
        <w:spacing w:after="20" w:before="0" w:line="280"/>
        <w:jc w:val="left"/>
      </w:pPr>
      <w:r>
        <w:rPr>
          <w:rFonts w:ascii="Calibri" w:cs="Calibri" w:eastAsia="Calibri" w:hAnsi="Calibri"/>
          <w:b w:val="false"/>
          <w:bCs w:val="false"/>
          <w:i w:val="false"/>
          <w:iCs w:val="false"/>
          <w:color w:val="000000"/>
          <w:sz w:val="22"/>
          <w:szCs w:val="22"/>
        </w:rPr>
        <w:t xml:space="preserve">Follow @tawanda_wilson on Instagram, Facebook, and TikTok for daily encouragement, survivor stories, and movement updates.</w:t>
      </w:r>
    </w:p>
    <w:p>
      <w:pPr>
        <w:pBdr>
          <w:bottom w:val="single" w:color="B8923A" w:sz="12" w:space="6"/>
        </w:pBdr>
        <w:spacing w:after="120" w:before="280"/>
      </w:pPr>
      <w:r>
        <w:rPr>
          <w:rFonts w:ascii="Calibri" w:cs="Calibri" w:eastAsia="Calibri" w:hAnsi="Calibri"/>
          <w:b/>
          <w:bCs/>
          <w:color w:val="1F3D2B"/>
          <w:sz w:val="26"/>
          <w:szCs w:val="26"/>
        </w:rPr>
        <w:t xml:space="preserve">A FINAL WORD</w:t>
      </w:r>
    </w:p>
    <w:p>
      <w:pPr>
        <w:spacing w:after="80" w:before="40" w:line="290"/>
        <w:jc w:val="left"/>
      </w:pPr>
      <w:r>
        <w:rPr>
          <w:rFonts w:ascii="Calibri" w:cs="Calibri" w:eastAsia="Calibri" w:hAnsi="Calibri"/>
          <w:b w:val="false"/>
          <w:bCs w:val="false"/>
          <w:i w:val="false"/>
          <w:iCs w:val="false"/>
          <w:color w:val="000000"/>
          <w:sz w:val="22"/>
          <w:szCs w:val="22"/>
        </w:rPr>
        <w:t xml:space="preserve">This list is not exhaustive. It is a starting place. Healing is not linear, and the tools that carry you through one season may not be the ones that carry you through the next. That is okay.</w:t>
      </w:r>
    </w:p>
    <w:p>
      <w:pPr>
        <w:spacing w:after="80" w:before="40" w:line="290"/>
        <w:jc w:val="left"/>
      </w:pPr>
      <w:r>
        <w:rPr>
          <w:rFonts w:ascii="Calibri" w:cs="Calibri" w:eastAsia="Calibri" w:hAnsi="Calibri"/>
          <w:b w:val="false"/>
          <w:bCs w:val="false"/>
          <w:i w:val="false"/>
          <w:iCs w:val="false"/>
          <w:color w:val="000000"/>
          <w:sz w:val="22"/>
          <w:szCs w:val="22"/>
        </w:rPr>
        <w:t xml:space="preserve">Start with what feels reachable today. One call. One book. One verse. One honest conversation. Healing adds up in pieces, and every piece counts.</w:t>
      </w:r>
    </w:p>
    <w:p>
      <w:pPr>
        <w:spacing w:after="120" w:before="200" w:line="290"/>
        <w:jc w:val="center"/>
      </w:pPr>
      <w:r>
        <w:rPr>
          <w:rFonts w:ascii="Calibri" w:cs="Calibri" w:eastAsia="Calibri" w:hAnsi="Calibri"/>
          <w:b/>
          <w:bCs/>
          <w:i w:val="false"/>
          <w:iCs w:val="false"/>
          <w:color w:val="1F3D2B"/>
          <w:sz w:val="24"/>
          <w:szCs w:val="24"/>
        </w:rPr>
        <w:t xml:space="preserve">You are loved. You are worthy. You are not alone.</w:t>
      </w:r>
    </w:p>
    <w:p>
      <w:pPr>
        <w:shd w:fill="1F3D2B" w:color="auto" w:val="clear"/>
        <w:spacing w:after="0" w:before="360"/>
        <w:jc w:val="center"/>
      </w:pPr>
      <w:r>
        <w:rPr>
          <w:rFonts w:ascii="Calibri" w:cs="Calibri" w:eastAsia="Calibri" w:hAnsi="Calibri"/>
          <w:b/>
          <w:bCs/>
          <w:color w:val="FFFFFF"/>
          <w:sz w:val="22"/>
          <w:szCs w:val="22"/>
        </w:rPr>
        <w:t xml:space="preserve">SPEAK UP &amp; SPEAK OUT</w:t>
      </w:r>
    </w:p>
    <w:p>
      <w:pPr>
        <w:shd w:fill="1F3D2B" w:color="auto" w:val="clear"/>
        <w:spacing w:after="0" w:before="0"/>
        <w:jc w:val="center"/>
      </w:pPr>
      <w:r>
        <w:rPr>
          <w:rFonts w:ascii="Calibri" w:cs="Calibri" w:eastAsia="Calibri" w:hAnsi="Calibri"/>
          <w:color w:val="A8D08D"/>
          <w:sz w:val="16"/>
          <w:szCs w:val="16"/>
        </w:rPr>
        <w:t xml:space="preserve">www.speakupandspeakout.us    @tawanda_wilson</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SUSO Healing Resource Guide</dc:title>
  <dc:creator>24K Enterprise Consulting</dc:creator>
  <cp:lastModifiedBy>Un-named</cp:lastModifiedBy>
  <cp:revision>1</cp:revision>
  <dcterms:created xsi:type="dcterms:W3CDTF">2026-04-24T01:02:24.423Z</dcterms:created>
  <dcterms:modified xsi:type="dcterms:W3CDTF">2026-04-24T01:02:24.425Z</dcterms:modified>
</cp:coreProperties>
</file>

<file path=docProps/custom.xml><?xml version="1.0" encoding="utf-8"?>
<Properties xmlns="http://schemas.openxmlformats.org/officeDocument/2006/custom-properties" xmlns:vt="http://schemas.openxmlformats.org/officeDocument/2006/docPropsVTypes"/>
</file>